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109" w:rsidRPr="00D578BF" w:rsidRDefault="00E26109">
      <w:pPr>
        <w:spacing w:after="0"/>
        <w:ind w:left="120"/>
        <w:jc w:val="center"/>
        <w:rPr>
          <w:lang w:val="ru-RU"/>
        </w:rPr>
      </w:pPr>
      <w:bookmarkStart w:id="0" w:name="block-70640418"/>
    </w:p>
    <w:p w:rsidR="00E26109" w:rsidRPr="00D578BF" w:rsidRDefault="00E26109">
      <w:pPr>
        <w:spacing w:after="0"/>
        <w:ind w:left="120"/>
        <w:rPr>
          <w:lang w:val="ru-RU"/>
        </w:rPr>
      </w:pPr>
    </w:p>
    <w:p w:rsidR="00E26109" w:rsidRPr="00D578BF" w:rsidRDefault="00D578BF">
      <w:pPr>
        <w:rPr>
          <w:lang w:val="ru-RU"/>
        </w:rPr>
        <w:sectPr w:rsidR="00E26109" w:rsidRPr="00D578BF">
          <w:pgSz w:w="11906" w:h="16383"/>
          <w:pgMar w:top="1134" w:right="850" w:bottom="1134" w:left="1701" w:header="720" w:footer="720" w:gutter="0"/>
          <w:cols w:space="720"/>
        </w:sectPr>
      </w:pPr>
      <w:r w:rsidRPr="00D578BF">
        <w:rPr>
          <w:noProof/>
          <w:lang w:val="ru-RU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bookmarkStart w:id="2" w:name="block-70640420"/>
      <w:bookmarkEnd w:id="0"/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«Труд (технология)» (предметная область «Технология») (далее </w:t>
      </w:r>
      <w:r w:rsidRPr="00D578BF">
        <w:rPr>
          <w:rFonts w:ascii="Times New Roman" w:hAnsi="Times New Roman"/>
          <w:color w:val="000000"/>
          <w:sz w:val="28"/>
          <w:lang w:val="ru-RU"/>
        </w:rPr>
        <w:t>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</w:t>
      </w:r>
      <w:r w:rsidRPr="00D578BF">
        <w:rPr>
          <w:rFonts w:ascii="Times New Roman" w:hAnsi="Times New Roman"/>
          <w:color w:val="000000"/>
          <w:sz w:val="28"/>
          <w:lang w:val="ru-RU"/>
        </w:rPr>
        <w:t>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</w:t>
      </w:r>
      <w:r w:rsidRPr="00D578BF">
        <w:rPr>
          <w:rFonts w:ascii="Times New Roman" w:hAnsi="Times New Roman"/>
          <w:color w:val="000000"/>
          <w:sz w:val="28"/>
          <w:lang w:val="ru-RU"/>
        </w:rPr>
        <w:t>зрастных особенностей обучающихся на уровне начального общего образования.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</w:t>
      </w:r>
      <w:r w:rsidRPr="00D578BF">
        <w:rPr>
          <w:rFonts w:ascii="Times New Roman" w:hAnsi="Times New Roman"/>
          <w:color w:val="000000"/>
          <w:sz w:val="28"/>
          <w:lang w:val="ru-RU"/>
        </w:rPr>
        <w:t>же предметные достижения обучающегося за каждый год обучения.</w:t>
      </w:r>
    </w:p>
    <w:p w:rsidR="00E26109" w:rsidRPr="00D578BF" w:rsidRDefault="00E26109">
      <w:pPr>
        <w:spacing w:after="0"/>
        <w:ind w:left="120"/>
        <w:jc w:val="both"/>
        <w:rPr>
          <w:lang w:val="ru-RU"/>
        </w:rPr>
      </w:pPr>
    </w:p>
    <w:p w:rsidR="00E26109" w:rsidRPr="00D578BF" w:rsidRDefault="00AC6635">
      <w:pPr>
        <w:spacing w:after="0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</w:t>
      </w:r>
      <w:r w:rsidRPr="00D578BF">
        <w:rPr>
          <w:rFonts w:ascii="Times New Roman" w:hAnsi="Times New Roman"/>
          <w:color w:val="000000"/>
          <w:sz w:val="28"/>
          <w:lang w:val="ru-RU"/>
        </w:rPr>
        <w:t>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</w:t>
      </w:r>
      <w:r w:rsidRPr="00D578BF">
        <w:rPr>
          <w:rFonts w:ascii="Times New Roman" w:hAnsi="Times New Roman"/>
          <w:color w:val="000000"/>
          <w:sz w:val="28"/>
          <w:lang w:val="ru-RU"/>
        </w:rPr>
        <w:t>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</w:t>
      </w:r>
      <w:r w:rsidRPr="00D578BF">
        <w:rPr>
          <w:rFonts w:ascii="Times New Roman" w:hAnsi="Times New Roman"/>
          <w:color w:val="000000"/>
          <w:sz w:val="28"/>
          <w:lang w:val="ru-RU"/>
        </w:rPr>
        <w:t>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направлена на решение системы зада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ч: 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</w:t>
      </w:r>
      <w:r w:rsidRPr="00D578BF">
        <w:rPr>
          <w:rFonts w:ascii="Times New Roman" w:hAnsi="Times New Roman"/>
          <w:color w:val="000000"/>
          <w:sz w:val="28"/>
          <w:lang w:val="ru-RU"/>
        </w:rPr>
        <w:t>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</w:t>
      </w:r>
      <w:r w:rsidRPr="00D578BF">
        <w:rPr>
          <w:rFonts w:ascii="Times New Roman" w:hAnsi="Times New Roman"/>
          <w:color w:val="000000"/>
          <w:sz w:val="28"/>
          <w:lang w:val="ru-RU"/>
        </w:rPr>
        <w:t>цией (рисунок, чертеж, эскиз, схема);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</w:t>
      </w:r>
      <w:r w:rsidRPr="00D578BF">
        <w:rPr>
          <w:rFonts w:ascii="Times New Roman" w:hAnsi="Times New Roman"/>
          <w:color w:val="000000"/>
          <w:sz w:val="28"/>
          <w:lang w:val="ru-RU"/>
        </w:rPr>
        <w:t>тических умений;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психических процессов и приемов умственной деятельности в ходе </w:t>
      </w:r>
      <w:r w:rsidRPr="00D578BF">
        <w:rPr>
          <w:rFonts w:ascii="Times New Roman" w:hAnsi="Times New Roman"/>
          <w:color w:val="000000"/>
          <w:sz w:val="28"/>
          <w:lang w:val="ru-RU"/>
        </w:rPr>
        <w:t>выполнения практических заданий;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воспитание уважительного отношения к труду, людям труда, культурным традициям, понимания ценности предшествующих </w:t>
      </w:r>
      <w:r w:rsidRPr="00D578BF">
        <w:rPr>
          <w:rFonts w:ascii="Times New Roman" w:hAnsi="Times New Roman"/>
          <w:color w:val="000000"/>
          <w:sz w:val="28"/>
          <w:lang w:val="ru-RU"/>
        </w:rPr>
        <w:t>культур, отраженных в материальном мире;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развитие социально ценн</w:t>
      </w:r>
      <w:r w:rsidRPr="00D578BF">
        <w:rPr>
          <w:rFonts w:ascii="Times New Roman" w:hAnsi="Times New Roman"/>
          <w:color w:val="000000"/>
          <w:sz w:val="28"/>
          <w:lang w:val="ru-RU"/>
        </w:rPr>
        <w:t>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</w:t>
      </w:r>
      <w:r w:rsidRPr="00D578BF">
        <w:rPr>
          <w:rFonts w:ascii="Times New Roman" w:hAnsi="Times New Roman"/>
          <w:color w:val="000000"/>
          <w:sz w:val="28"/>
          <w:lang w:val="ru-RU"/>
        </w:rPr>
        <w:t>сти, мотивации успеха и достижений, стремления к творческой самореализации;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воспитание положительного о</w:t>
      </w:r>
      <w:r w:rsidRPr="00D578BF">
        <w:rPr>
          <w:rFonts w:ascii="Times New Roman" w:hAnsi="Times New Roman"/>
          <w:color w:val="000000"/>
          <w:sz w:val="28"/>
          <w:lang w:val="ru-RU"/>
        </w:rPr>
        <w:t>тношения к коллективному труду, применение правил культуры общения, проявление уважения к взглядам и мнению других людей.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каждого года обучения: 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</w:t>
      </w:r>
      <w:r w:rsidRPr="00D578BF">
        <w:rPr>
          <w:rFonts w:ascii="Times New Roman" w:hAnsi="Times New Roman"/>
          <w:color w:val="000000"/>
          <w:sz w:val="28"/>
          <w:lang w:val="ru-RU"/>
        </w:rPr>
        <w:t>р, пластик, поролон, фольга, солома);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</w:t>
      </w:r>
      <w:r w:rsidRPr="00D578BF">
        <w:rPr>
          <w:rFonts w:ascii="Times New Roman" w:hAnsi="Times New Roman"/>
          <w:color w:val="000000"/>
          <w:sz w:val="28"/>
          <w:lang w:val="ru-RU"/>
        </w:rPr>
        <w:t>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 пр</w:t>
      </w:r>
      <w:r w:rsidRPr="00D578BF">
        <w:rPr>
          <w:rFonts w:ascii="Times New Roman" w:hAnsi="Times New Roman"/>
          <w:color w:val="000000"/>
          <w:sz w:val="28"/>
          <w:lang w:val="ru-RU"/>
        </w:rPr>
        <w:t>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</w:t>
      </w:r>
      <w:r w:rsidRPr="00D578BF"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 w:rsidRPr="00D578BF"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 w:rsidRPr="00D578BF"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–- 34 часа (1 час в неделю), в 4 классе – 34 часа (1 час в неделю).</w:t>
      </w:r>
    </w:p>
    <w:p w:rsidR="00E26109" w:rsidRPr="00D578BF" w:rsidRDefault="00E26109">
      <w:pPr>
        <w:rPr>
          <w:lang w:val="ru-RU"/>
        </w:rPr>
        <w:sectPr w:rsidR="00E26109" w:rsidRPr="00D578BF">
          <w:pgSz w:w="11906" w:h="16383"/>
          <w:pgMar w:top="1134" w:right="850" w:bottom="1134" w:left="1701" w:header="720" w:footer="720" w:gutter="0"/>
          <w:cols w:space="720"/>
        </w:sectPr>
      </w:pP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bookmarkStart w:id="3" w:name="block-70640419"/>
      <w:bookmarkEnd w:id="2"/>
      <w:r w:rsidRPr="00D578B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26109" w:rsidRPr="00D578BF" w:rsidRDefault="00E26109">
      <w:pPr>
        <w:spacing w:after="0" w:line="264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D578BF">
        <w:rPr>
          <w:rFonts w:ascii="Times New Roman" w:hAnsi="Times New Roman"/>
          <w:color w:val="000000"/>
          <w:sz w:val="28"/>
          <w:lang w:val="ru-RU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D578BF">
        <w:rPr>
          <w:rFonts w:ascii="Times New Roman" w:hAnsi="Times New Roman"/>
          <w:color w:val="000000"/>
          <w:sz w:val="28"/>
          <w:lang w:val="ru-RU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D578BF">
        <w:rPr>
          <w:rFonts w:ascii="Times New Roman" w:hAnsi="Times New Roman"/>
          <w:color w:val="000000"/>
          <w:sz w:val="28"/>
          <w:lang w:val="ru-RU"/>
        </w:rPr>
        <w:t>ранение инструментов.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Бер</w:t>
      </w:r>
      <w:r w:rsidRPr="00D578BF">
        <w:rPr>
          <w:rFonts w:ascii="Times New Roman" w:hAnsi="Times New Roman"/>
          <w:color w:val="000000"/>
          <w:sz w:val="28"/>
          <w:lang w:val="ru-RU"/>
        </w:rPr>
        <w:t>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разметка деталей,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выделение деталей, формообразование деталей, сборка изделия, отделка изделия или его деталей. 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</w:t>
      </w:r>
      <w:r w:rsidRPr="00D578BF">
        <w:rPr>
          <w:rFonts w:ascii="Times New Roman" w:hAnsi="Times New Roman"/>
          <w:color w:val="000000"/>
          <w:sz w:val="28"/>
          <w:lang w:val="ru-RU"/>
        </w:rPr>
        <w:t>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</w:t>
      </w:r>
      <w:r w:rsidRPr="00D578BF">
        <w:rPr>
          <w:rFonts w:ascii="Times New Roman" w:hAnsi="Times New Roman"/>
          <w:color w:val="000000"/>
          <w:sz w:val="28"/>
          <w:lang w:val="ru-RU"/>
        </w:rPr>
        <w:t>и другие).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</w:t>
      </w:r>
      <w:r w:rsidRPr="00D578BF">
        <w:rPr>
          <w:rFonts w:ascii="Times New Roman" w:hAnsi="Times New Roman"/>
          <w:color w:val="000000"/>
          <w:sz w:val="28"/>
          <w:lang w:val="ru-RU"/>
        </w:rPr>
        <w:t>пользование.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</w:t>
      </w:r>
      <w:r w:rsidRPr="00D578BF">
        <w:rPr>
          <w:rFonts w:ascii="Times New Roman" w:hAnsi="Times New Roman"/>
          <w:color w:val="000000"/>
          <w:sz w:val="28"/>
          <w:lang w:val="ru-RU"/>
        </w:rPr>
        <w:t>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Виды природных материалов (плоские – листья и объемные </w:t>
      </w:r>
      <w:r w:rsidRPr="00D578BF">
        <w:rPr>
          <w:rFonts w:ascii="Times New Roman" w:hAnsi="Times New Roman"/>
          <w:color w:val="000000"/>
          <w:sz w:val="28"/>
          <w:lang w:val="ru-RU"/>
        </w:rPr>
        <w:t>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Общее представл</w:t>
      </w:r>
      <w:r w:rsidRPr="00D578BF">
        <w:rPr>
          <w:rFonts w:ascii="Times New Roman" w:hAnsi="Times New Roman"/>
          <w:color w:val="000000"/>
          <w:sz w:val="28"/>
          <w:lang w:val="ru-RU"/>
        </w:rPr>
        <w:t>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</w:t>
      </w:r>
      <w:r w:rsidRPr="00D578BF">
        <w:rPr>
          <w:rFonts w:ascii="Times New Roman" w:hAnsi="Times New Roman"/>
          <w:color w:val="000000"/>
          <w:sz w:val="28"/>
          <w:lang w:val="ru-RU"/>
        </w:rPr>
        <w:t>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</w:t>
      </w:r>
      <w:r w:rsidRPr="00D578BF">
        <w:rPr>
          <w:rFonts w:ascii="Times New Roman" w:hAnsi="Times New Roman"/>
          <w:color w:val="000000"/>
          <w:sz w:val="28"/>
          <w:lang w:val="ru-RU"/>
        </w:rPr>
        <w:t>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Информация</w:t>
      </w:r>
      <w:r w:rsidRPr="00D578BF">
        <w:rPr>
          <w:rFonts w:ascii="Times New Roman" w:hAnsi="Times New Roman"/>
          <w:color w:val="000000"/>
          <w:sz w:val="28"/>
          <w:lang w:val="ru-RU"/>
        </w:rPr>
        <w:t>. Виды информации.</w:t>
      </w:r>
    </w:p>
    <w:p w:rsidR="00E26109" w:rsidRPr="00D578BF" w:rsidRDefault="00E26109">
      <w:pPr>
        <w:spacing w:after="0" w:line="252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</w:t>
      </w:r>
      <w:r w:rsidRPr="00D578BF">
        <w:rPr>
          <w:rFonts w:ascii="Times New Roman" w:hAnsi="Times New Roman"/>
          <w:color w:val="000000"/>
          <w:sz w:val="28"/>
          <w:lang w:val="ru-RU"/>
        </w:rPr>
        <w:t>икативных универсальных учебных действий, регулятивных универсальных учебных действий, совместной деятельности.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</w:t>
      </w:r>
      <w:r w:rsidRPr="00D578BF">
        <w:rPr>
          <w:rFonts w:ascii="Times New Roman" w:hAnsi="Times New Roman"/>
          <w:color w:val="000000"/>
          <w:sz w:val="28"/>
          <w:lang w:val="ru-RU"/>
        </w:rPr>
        <w:t>используемых в технологии (в пределах изученного);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D578BF">
        <w:rPr>
          <w:rFonts w:ascii="Times New Roman" w:hAnsi="Times New Roman"/>
          <w:color w:val="000000"/>
          <w:sz w:val="28"/>
          <w:lang w:val="ru-RU"/>
        </w:rPr>
        <w:t>ать отдельные изделия (конструкции), находить сходство и различия в их устройстве.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</w:t>
      </w:r>
      <w:r w:rsidRPr="00D578BF">
        <w:rPr>
          <w:rFonts w:ascii="Times New Roman" w:hAnsi="Times New Roman"/>
          <w:color w:val="000000"/>
          <w:sz w:val="28"/>
          <w:lang w:val="ru-RU"/>
        </w:rPr>
        <w:t>волическую информацию (схема, рисунок) и строить работу в соответствии с ней.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</w:t>
      </w:r>
      <w:r w:rsidRPr="00D578BF">
        <w:rPr>
          <w:rFonts w:ascii="Times New Roman" w:hAnsi="Times New Roman"/>
          <w:color w:val="000000"/>
          <w:sz w:val="28"/>
          <w:lang w:val="ru-RU"/>
        </w:rPr>
        <w:t>ия: уважительное отношение к одноклассникам, внимание к мнению другого человека;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</w:t>
      </w:r>
      <w:r w:rsidRPr="00D578BF">
        <w:rPr>
          <w:rFonts w:ascii="Times New Roman" w:hAnsi="Times New Roman"/>
          <w:color w:val="000000"/>
          <w:sz w:val="28"/>
          <w:lang w:val="ru-RU"/>
        </w:rPr>
        <w:t>йствий;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производить необходимую уборку по окончании работы;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прин</w:t>
      </w:r>
      <w:r w:rsidRPr="00D578BF">
        <w:rPr>
          <w:rFonts w:ascii="Times New Roman" w:hAnsi="Times New Roman"/>
          <w:color w:val="000000"/>
          <w:sz w:val="28"/>
          <w:lang w:val="ru-RU"/>
        </w:rPr>
        <w:t>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26109" w:rsidRPr="00D578BF" w:rsidRDefault="00E26109">
      <w:pPr>
        <w:spacing w:after="0"/>
        <w:ind w:left="120"/>
        <w:jc w:val="both"/>
        <w:rPr>
          <w:lang w:val="ru-RU"/>
        </w:rPr>
      </w:pPr>
    </w:p>
    <w:p w:rsidR="00E26109" w:rsidRPr="00D578BF" w:rsidRDefault="00AC6635">
      <w:pPr>
        <w:spacing w:after="0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</w:t>
      </w:r>
      <w:r w:rsidRPr="00D578BF">
        <w:rPr>
          <w:rFonts w:ascii="Times New Roman" w:hAnsi="Times New Roman"/>
          <w:color w:val="000000"/>
          <w:sz w:val="28"/>
          <w:lang w:val="ru-RU"/>
        </w:rPr>
        <w:t>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</w:t>
      </w:r>
      <w:r w:rsidRPr="00D578BF">
        <w:rPr>
          <w:rFonts w:ascii="Times New Roman" w:hAnsi="Times New Roman"/>
          <w:color w:val="000000"/>
          <w:sz w:val="28"/>
          <w:lang w:val="ru-RU"/>
        </w:rPr>
        <w:t>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</w:t>
      </w:r>
      <w:r w:rsidRPr="00D578BF">
        <w:rPr>
          <w:rFonts w:ascii="Times New Roman" w:hAnsi="Times New Roman"/>
          <w:color w:val="000000"/>
          <w:sz w:val="28"/>
          <w:lang w:val="ru-RU"/>
        </w:rPr>
        <w:t>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</w:t>
      </w:r>
      <w:r w:rsidRPr="00D578BF">
        <w:rPr>
          <w:rFonts w:ascii="Times New Roman" w:hAnsi="Times New Roman"/>
          <w:color w:val="000000"/>
          <w:sz w:val="28"/>
          <w:lang w:val="ru-RU"/>
        </w:rPr>
        <w:t>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</w:t>
      </w:r>
      <w:r w:rsidRPr="00D578BF">
        <w:rPr>
          <w:rFonts w:ascii="Times New Roman" w:hAnsi="Times New Roman"/>
          <w:color w:val="000000"/>
          <w:sz w:val="28"/>
          <w:lang w:val="ru-RU"/>
        </w:rPr>
        <w:t>ллективные, групповые проекты.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</w:t>
      </w:r>
      <w:r w:rsidRPr="00D578BF">
        <w:rPr>
          <w:rFonts w:ascii="Times New Roman" w:hAnsi="Times New Roman"/>
          <w:color w:val="000000"/>
          <w:sz w:val="28"/>
          <w:lang w:val="ru-RU"/>
        </w:rPr>
        <w:t>ыбор материалов по их декоративно-художественным и конструктивным свойствам.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</w:t>
      </w:r>
      <w:r w:rsidRPr="00D578BF">
        <w:rPr>
          <w:rFonts w:ascii="Times New Roman" w:hAnsi="Times New Roman"/>
          <w:color w:val="000000"/>
          <w:sz w:val="28"/>
          <w:lang w:val="ru-RU"/>
        </w:rPr>
        <w:t>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</w:t>
      </w:r>
      <w:r w:rsidRPr="00D578BF">
        <w:rPr>
          <w:rFonts w:ascii="Times New Roman" w:hAnsi="Times New Roman"/>
          <w:color w:val="000000"/>
          <w:sz w:val="28"/>
          <w:lang w:val="ru-RU"/>
        </w:rPr>
        <w:t>лия.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</w:t>
      </w:r>
      <w:r w:rsidRPr="00D578BF">
        <w:rPr>
          <w:rFonts w:ascii="Times New Roman" w:hAnsi="Times New Roman"/>
          <w:color w:val="000000"/>
          <w:sz w:val="28"/>
          <w:lang w:val="ru-RU"/>
        </w:rPr>
        <w:t>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</w:t>
      </w:r>
      <w:r w:rsidRPr="00D578BF">
        <w:rPr>
          <w:rFonts w:ascii="Times New Roman" w:hAnsi="Times New Roman"/>
          <w:color w:val="000000"/>
          <w:sz w:val="28"/>
          <w:lang w:val="ru-RU"/>
        </w:rPr>
        <w:t>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</w:t>
      </w:r>
      <w:r w:rsidRPr="00D578BF">
        <w:rPr>
          <w:rFonts w:ascii="Times New Roman" w:hAnsi="Times New Roman"/>
          <w:color w:val="000000"/>
          <w:sz w:val="28"/>
          <w:lang w:val="ru-RU"/>
        </w:rPr>
        <w:t>ное соединение деталей на проволоку, толстую нитку.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</w:t>
      </w:r>
      <w:r w:rsidRPr="00D578BF">
        <w:rPr>
          <w:rFonts w:ascii="Times New Roman" w:hAnsi="Times New Roman"/>
          <w:color w:val="000000"/>
          <w:sz w:val="28"/>
          <w:lang w:val="ru-RU"/>
        </w:rPr>
        <w:t>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</w:t>
      </w:r>
      <w:r w:rsidRPr="00D578BF">
        <w:rPr>
          <w:rFonts w:ascii="Times New Roman" w:hAnsi="Times New Roman"/>
          <w:color w:val="000000"/>
          <w:sz w:val="28"/>
          <w:lang w:val="ru-RU"/>
        </w:rPr>
        <w:t>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Использование дополнительных материалов (например, </w:t>
      </w:r>
      <w:r w:rsidRPr="00D578BF">
        <w:rPr>
          <w:rFonts w:ascii="Times New Roman" w:hAnsi="Times New Roman"/>
          <w:color w:val="000000"/>
          <w:sz w:val="28"/>
          <w:lang w:val="ru-RU"/>
        </w:rPr>
        <w:t>проволока, пряжа, бусины и другие).</w:t>
      </w: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Конструирование и моделир</w:t>
      </w:r>
      <w:r w:rsidRPr="00D578BF">
        <w:rPr>
          <w:rFonts w:ascii="Times New Roman" w:hAnsi="Times New Roman"/>
          <w:color w:val="000000"/>
          <w:sz w:val="28"/>
          <w:lang w:val="ru-RU"/>
        </w:rPr>
        <w:t>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носителях.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E26109" w:rsidRPr="00D578BF" w:rsidRDefault="00E26109">
      <w:pPr>
        <w:spacing w:after="0" w:line="264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</w:t>
      </w:r>
      <w:r w:rsidRPr="00D578BF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действий, регулятивных универсальных учебных действий, совместной деятельности.</w:t>
      </w:r>
    </w:p>
    <w:p w:rsidR="00E26109" w:rsidRPr="00D578BF" w:rsidRDefault="00E26109">
      <w:pPr>
        <w:spacing w:after="0" w:line="264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</w:t>
      </w:r>
      <w:r w:rsidRPr="00D578BF">
        <w:rPr>
          <w:rFonts w:ascii="Times New Roman" w:hAnsi="Times New Roman"/>
          <w:color w:val="000000"/>
          <w:sz w:val="28"/>
          <w:lang w:val="ru-RU"/>
        </w:rPr>
        <w:t>технологии (в пределах изученного);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</w:t>
      </w:r>
      <w:r w:rsidRPr="00D578BF">
        <w:rPr>
          <w:rFonts w:ascii="Times New Roman" w:hAnsi="Times New Roman"/>
          <w:color w:val="000000"/>
          <w:spacing w:val="-4"/>
          <w:sz w:val="28"/>
          <w:lang w:val="ru-RU"/>
        </w:rPr>
        <w:t>ерять их в практической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</w:t>
      </w:r>
      <w:r w:rsidRPr="00D578BF">
        <w:rPr>
          <w:rFonts w:ascii="Times New Roman" w:hAnsi="Times New Roman"/>
          <w:color w:val="000000"/>
          <w:sz w:val="28"/>
          <w:lang w:val="ru-RU"/>
        </w:rPr>
        <w:t>ких материалов, использовать ее в работе;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выполнять правила </w:t>
      </w:r>
      <w:r w:rsidRPr="00D578BF">
        <w:rPr>
          <w:rFonts w:ascii="Times New Roman" w:hAnsi="Times New Roman"/>
          <w:color w:val="000000"/>
          <w:sz w:val="28"/>
          <w:lang w:val="ru-RU"/>
        </w:rPr>
        <w:t>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</w:t>
      </w:r>
      <w:r w:rsidRPr="00D578BF">
        <w:rPr>
          <w:rFonts w:ascii="Times New Roman" w:hAnsi="Times New Roman"/>
          <w:color w:val="000000"/>
          <w:sz w:val="28"/>
          <w:lang w:val="ru-RU"/>
        </w:rPr>
        <w:t>очитанном) тексте, рассказе учителя, о выполненной работе, созданном изделии.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</w:t>
      </w:r>
      <w:r w:rsidRPr="00D578BF">
        <w:rPr>
          <w:rFonts w:ascii="Times New Roman" w:hAnsi="Times New Roman"/>
          <w:color w:val="000000"/>
          <w:sz w:val="28"/>
          <w:lang w:val="ru-RU"/>
        </w:rPr>
        <w:t>ствий, действовать по плану;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овместная деятельность: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</w:t>
      </w:r>
      <w:r w:rsidRPr="00D578BF">
        <w:rPr>
          <w:rFonts w:ascii="Times New Roman" w:hAnsi="Times New Roman"/>
          <w:color w:val="000000"/>
          <w:sz w:val="28"/>
          <w:lang w:val="ru-RU"/>
        </w:rPr>
        <w:t>ы, уважительно относиться к чужому мнению.</w:t>
      </w:r>
    </w:p>
    <w:p w:rsidR="00E26109" w:rsidRPr="00D578BF" w:rsidRDefault="00E26109">
      <w:pPr>
        <w:spacing w:after="0" w:line="252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</w:t>
      </w:r>
      <w:r w:rsidRPr="00D578BF">
        <w:rPr>
          <w:rFonts w:ascii="Times New Roman" w:hAnsi="Times New Roman"/>
          <w:color w:val="000000"/>
          <w:sz w:val="28"/>
          <w:lang w:val="ru-RU"/>
        </w:rPr>
        <w:t>ткой материалов, аналогичных используемым на уроках труда (технологии).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</w:t>
      </w:r>
      <w:r w:rsidRPr="00D578BF">
        <w:rPr>
          <w:rFonts w:ascii="Times New Roman" w:hAnsi="Times New Roman"/>
          <w:color w:val="000000"/>
          <w:sz w:val="28"/>
          <w:lang w:val="ru-RU"/>
        </w:rPr>
        <w:t>ния предметной и окружающей среды (общее представление).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</w:t>
      </w:r>
      <w:r w:rsidRPr="00D578BF">
        <w:rPr>
          <w:rFonts w:ascii="Times New Roman" w:hAnsi="Times New Roman"/>
          <w:color w:val="000000"/>
          <w:sz w:val="28"/>
          <w:lang w:val="ru-RU"/>
        </w:rPr>
        <w:t>чатые сооружения, треугольник как устойчивая геометрическая форма и другие).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</w:t>
      </w:r>
      <w:r w:rsidRPr="00D578BF">
        <w:rPr>
          <w:rFonts w:ascii="Times New Roman" w:hAnsi="Times New Roman"/>
          <w:color w:val="000000"/>
          <w:sz w:val="28"/>
          <w:lang w:val="ru-RU"/>
        </w:rPr>
        <w:t>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D578BF">
        <w:rPr>
          <w:rFonts w:ascii="Times New Roman" w:hAnsi="Times New Roman"/>
          <w:color w:val="000000"/>
          <w:sz w:val="28"/>
          <w:lang w:val="ru-RU"/>
        </w:rPr>
        <w:t>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</w:t>
      </w:r>
      <w:r w:rsidRPr="00D578BF">
        <w:rPr>
          <w:rFonts w:ascii="Times New Roman" w:hAnsi="Times New Roman"/>
          <w:color w:val="000000"/>
          <w:sz w:val="28"/>
          <w:lang w:val="ru-RU"/>
        </w:rPr>
        <w:t>ик, канцелярский нож, шило и другие), знание приемов их рационального и безопасного использования.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</w:t>
      </w:r>
      <w:r w:rsidRPr="00D578BF">
        <w:rPr>
          <w:rFonts w:ascii="Times New Roman" w:hAnsi="Times New Roman"/>
          <w:color w:val="000000"/>
          <w:sz w:val="28"/>
          <w:lang w:val="ru-RU"/>
        </w:rPr>
        <w:t>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изделий из разверток. Преобразование разверток несложных форм.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</w:t>
      </w:r>
      <w:r w:rsidRPr="00D578BF">
        <w:rPr>
          <w:rFonts w:ascii="Times New Roman" w:hAnsi="Times New Roman"/>
          <w:color w:val="000000"/>
          <w:sz w:val="28"/>
          <w:lang w:val="ru-RU"/>
        </w:rPr>
        <w:t>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</w:t>
      </w:r>
      <w:r w:rsidRPr="00D578BF">
        <w:rPr>
          <w:rFonts w:ascii="Times New Roman" w:hAnsi="Times New Roman"/>
          <w:color w:val="000000"/>
          <w:sz w:val="28"/>
          <w:lang w:val="ru-RU"/>
        </w:rPr>
        <w:t>стий шилом.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изделия и отделки. Пришивание пуговиц (с двумя-четырьмя отверстиями). Изготовление швейных изделий из нескольких деталей.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 xml:space="preserve">Конструирование и 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моделирование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</w:t>
      </w:r>
      <w:r w:rsidRPr="00D578BF">
        <w:rPr>
          <w:rFonts w:ascii="Times New Roman" w:hAnsi="Times New Roman"/>
          <w:color w:val="000000"/>
          <w:sz w:val="28"/>
          <w:lang w:val="ru-RU"/>
        </w:rPr>
        <w:t>ия деталей набора конструктора, их использование в изделиях, жесткость и устойчивость конструкции.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</w:t>
      </w:r>
      <w:r w:rsidRPr="00D578BF">
        <w:rPr>
          <w:rFonts w:ascii="Times New Roman" w:hAnsi="Times New Roman"/>
          <w:color w:val="000000"/>
          <w:sz w:val="28"/>
          <w:lang w:val="ru-RU"/>
        </w:rPr>
        <w:t>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среда, осн</w:t>
      </w:r>
      <w:r w:rsidRPr="00D578BF">
        <w:rPr>
          <w:rFonts w:ascii="Times New Roman" w:hAnsi="Times New Roman"/>
          <w:color w:val="000000"/>
          <w:sz w:val="28"/>
          <w:lang w:val="ru-RU"/>
        </w:rPr>
        <w:t>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</w:t>
      </w:r>
      <w:r w:rsidRPr="00D578BF">
        <w:rPr>
          <w:rFonts w:ascii="Times New Roman" w:hAnsi="Times New Roman"/>
          <w:color w:val="000000"/>
          <w:sz w:val="28"/>
          <w:lang w:val="ru-RU"/>
        </w:rPr>
        <w:t>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3 классе способствует освоению ряда универсальных учебных действий: </w:t>
      </w:r>
      <w:r w:rsidRPr="00D578BF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работу в соо</w:t>
      </w:r>
      <w:r w:rsidRPr="00D578BF">
        <w:rPr>
          <w:rFonts w:ascii="Times New Roman" w:hAnsi="Times New Roman"/>
          <w:color w:val="000000"/>
          <w:sz w:val="28"/>
          <w:lang w:val="ru-RU"/>
        </w:rPr>
        <w:t>тветствии с инструкцией, устной или письменной, а также графически представленной в схеме, таблице;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</w:t>
      </w:r>
      <w:r w:rsidRPr="00D578BF">
        <w:rPr>
          <w:rFonts w:ascii="Times New Roman" w:hAnsi="Times New Roman"/>
          <w:color w:val="000000"/>
          <w:sz w:val="28"/>
          <w:lang w:val="ru-RU"/>
        </w:rPr>
        <w:t>ользуемый материал, форма, размер, назначение, способ сборки);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</w:t>
      </w:r>
      <w:r w:rsidRPr="00D578BF">
        <w:rPr>
          <w:rFonts w:ascii="Times New Roman" w:hAnsi="Times New Roman"/>
          <w:color w:val="000000"/>
          <w:spacing w:val="-4"/>
          <w:sz w:val="28"/>
          <w:lang w:val="ru-RU"/>
        </w:rPr>
        <w:t>мволические средства представления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использованием учебной литературы;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строить м</w:t>
      </w:r>
      <w:r w:rsidRPr="00D578BF">
        <w:rPr>
          <w:rFonts w:ascii="Times New Roman" w:hAnsi="Times New Roman"/>
          <w:color w:val="000000"/>
          <w:sz w:val="28"/>
          <w:lang w:val="ru-RU"/>
        </w:rPr>
        <w:t>онологическое высказывание, владеть диалогической формой коммуникации;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формулировать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собственное мнение, аргументировать выбор вариантов и способов выполнения задания.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</w:t>
      </w:r>
      <w:r w:rsidRPr="00D578BF">
        <w:rPr>
          <w:rFonts w:ascii="Times New Roman" w:hAnsi="Times New Roman"/>
          <w:color w:val="000000"/>
          <w:sz w:val="28"/>
          <w:lang w:val="ru-RU"/>
        </w:rPr>
        <w:t>вливать их причины и искать способы устранения;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справедливо распределять </w:t>
      </w:r>
      <w:r w:rsidRPr="00D578BF">
        <w:rPr>
          <w:rFonts w:ascii="Times New Roman" w:hAnsi="Times New Roman"/>
          <w:color w:val="000000"/>
          <w:sz w:val="28"/>
          <w:lang w:val="ru-RU"/>
        </w:rPr>
        <w:t>работу, договариваться, приходить к общему решению, отвечать за общий результат работы;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26109" w:rsidRPr="00D578BF" w:rsidRDefault="00AC6635">
      <w:pPr>
        <w:spacing w:after="0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отраслях и профессиях. Нефть как универсальное </w:t>
      </w: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</w:t>
      </w:r>
      <w:r w:rsidRPr="00D578BF">
        <w:rPr>
          <w:rFonts w:ascii="Times New Roman" w:hAnsi="Times New Roman"/>
          <w:color w:val="000000"/>
          <w:sz w:val="28"/>
          <w:lang w:val="ru-RU"/>
        </w:rPr>
        <w:t>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</w:t>
      </w:r>
      <w:r w:rsidRPr="00D578BF">
        <w:rPr>
          <w:rFonts w:ascii="Times New Roman" w:hAnsi="Times New Roman"/>
          <w:color w:val="000000"/>
          <w:sz w:val="28"/>
          <w:lang w:val="ru-RU"/>
        </w:rPr>
        <w:t>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</w:t>
      </w:r>
      <w:r w:rsidRPr="00D578BF">
        <w:rPr>
          <w:rFonts w:ascii="Times New Roman" w:hAnsi="Times New Roman"/>
          <w:color w:val="000000"/>
          <w:sz w:val="28"/>
          <w:lang w:val="ru-RU"/>
        </w:rPr>
        <w:t>учебных проектов.</w:t>
      </w:r>
    </w:p>
    <w:p w:rsidR="00E26109" w:rsidRPr="00D578BF" w:rsidRDefault="00AC6635">
      <w:pPr>
        <w:spacing w:after="0" w:line="26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</w:t>
      </w:r>
      <w:r w:rsidRPr="00D578BF">
        <w:rPr>
          <w:rFonts w:ascii="Times New Roman" w:hAnsi="Times New Roman"/>
          <w:color w:val="000000"/>
          <w:sz w:val="28"/>
          <w:lang w:val="ru-RU"/>
        </w:rPr>
        <w:t>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</w:t>
      </w:r>
      <w:r w:rsidRPr="00D578BF">
        <w:rPr>
          <w:rFonts w:ascii="Times New Roman" w:hAnsi="Times New Roman"/>
          <w:color w:val="000000"/>
          <w:sz w:val="28"/>
          <w:lang w:val="ru-RU"/>
        </w:rPr>
        <w:t>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умений выполнять разные способы разметки с помощью чертежных </w:t>
      </w:r>
      <w:r w:rsidRPr="00D578BF">
        <w:rPr>
          <w:rFonts w:ascii="Times New Roman" w:hAnsi="Times New Roman"/>
          <w:color w:val="000000"/>
          <w:sz w:val="28"/>
          <w:lang w:val="ru-RU"/>
        </w:rPr>
        <w:t>инструментов. Освоение доступных художественных техник.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</w:t>
      </w:r>
      <w:r w:rsidRPr="00D578BF">
        <w:rPr>
          <w:rFonts w:ascii="Times New Roman" w:hAnsi="Times New Roman"/>
          <w:color w:val="000000"/>
          <w:sz w:val="28"/>
          <w:lang w:val="ru-RU"/>
        </w:rPr>
        <w:t>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назначение (соединение и отделка деталей) и (или) строчки петлеобразного и крестообразного стежков </w:t>
      </w: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</w:t>
      </w:r>
      <w:r w:rsidRPr="00D578BF">
        <w:rPr>
          <w:rFonts w:ascii="Times New Roman" w:hAnsi="Times New Roman"/>
          <w:color w:val="000000"/>
          <w:sz w:val="28"/>
          <w:lang w:val="ru-RU"/>
        </w:rPr>
        <w:t>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E26109" w:rsidRPr="00D578BF" w:rsidRDefault="00AC6635">
      <w:pPr>
        <w:spacing w:after="0" w:line="26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Современные тре</w:t>
      </w:r>
      <w:r w:rsidRPr="00D578BF">
        <w:rPr>
          <w:rFonts w:ascii="Times New Roman" w:hAnsi="Times New Roman"/>
          <w:color w:val="000000"/>
          <w:sz w:val="28"/>
          <w:lang w:val="ru-RU"/>
        </w:rPr>
        <w:t>бования к техническим устройствам (экологичность, безопасность, эргономичность и другие).</w:t>
      </w:r>
    </w:p>
    <w:p w:rsidR="00E26109" w:rsidRPr="00D578BF" w:rsidRDefault="00AC6635">
      <w:pPr>
        <w:spacing w:after="0" w:line="26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</w:t>
      </w:r>
      <w:r w:rsidRPr="00D578BF">
        <w:rPr>
          <w:rFonts w:ascii="Times New Roman" w:hAnsi="Times New Roman"/>
          <w:color w:val="000000"/>
          <w:sz w:val="28"/>
          <w:lang w:val="ru-RU"/>
        </w:rPr>
        <w:t>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</w:t>
      </w:r>
      <w:r w:rsidRPr="00D578BF">
        <w:rPr>
          <w:rFonts w:ascii="Times New Roman" w:hAnsi="Times New Roman"/>
          <w:color w:val="000000"/>
          <w:sz w:val="28"/>
          <w:lang w:val="ru-RU"/>
        </w:rPr>
        <w:t>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в Интернете </w:t>
      </w:r>
      <w:r w:rsidRPr="00D578BF">
        <w:rPr>
          <w:rFonts w:ascii="Times New Roman" w:hAnsi="Times New Roman"/>
          <w:color w:val="000000"/>
          <w:sz w:val="28"/>
          <w:lang w:val="ru-RU"/>
        </w:rPr>
        <w:t>и на цифровых носителях информации.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E26109" w:rsidRPr="00D578BF" w:rsidRDefault="00E26109">
      <w:pPr>
        <w:spacing w:after="0" w:line="252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4 классе способствует освоению ряда универсальных </w:t>
      </w:r>
      <w:r w:rsidRPr="00D578BF">
        <w:rPr>
          <w:rFonts w:ascii="Times New Roman" w:hAnsi="Times New Roman"/>
          <w:color w:val="000000"/>
          <w:sz w:val="28"/>
          <w:lang w:val="ru-RU"/>
        </w:rPr>
        <w:t>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26109" w:rsidRPr="00D578BF" w:rsidRDefault="00E26109">
      <w:pPr>
        <w:spacing w:after="0" w:line="252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6109" w:rsidRPr="00D578BF" w:rsidRDefault="00AC6635">
      <w:pPr>
        <w:spacing w:after="0" w:line="252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довательские действия: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</w:t>
      </w:r>
      <w:r w:rsidRPr="00D578BF">
        <w:rPr>
          <w:rFonts w:ascii="Times New Roman" w:hAnsi="Times New Roman"/>
          <w:color w:val="000000"/>
          <w:sz w:val="28"/>
          <w:lang w:val="ru-RU"/>
        </w:rPr>
        <w:t>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</w:t>
      </w:r>
      <w:r w:rsidRPr="00D578BF">
        <w:rPr>
          <w:rFonts w:ascii="Times New Roman" w:hAnsi="Times New Roman"/>
          <w:color w:val="000000"/>
          <w:sz w:val="28"/>
          <w:lang w:val="ru-RU"/>
        </w:rPr>
        <w:t>рументы, выполнять экономную разметку, сборку, отделку изделия;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соотносить результат работы с заданным алгоритмом, </w:t>
      </w:r>
      <w:r w:rsidRPr="00D578BF">
        <w:rPr>
          <w:rFonts w:ascii="Times New Roman" w:hAnsi="Times New Roman"/>
          <w:color w:val="000000"/>
          <w:sz w:val="28"/>
          <w:lang w:val="ru-RU"/>
        </w:rPr>
        <w:t>проверять изделия в действии, вносить необходимые дополнения и изменения;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</w:t>
      </w:r>
      <w:r w:rsidRPr="00D578BF">
        <w:rPr>
          <w:rFonts w:ascii="Times New Roman" w:hAnsi="Times New Roman"/>
          <w:color w:val="000000"/>
          <w:sz w:val="28"/>
          <w:lang w:val="ru-RU"/>
        </w:rPr>
        <w:t>а, сравнения, классификации предметов (изделий) с учетом данных критериев;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находить необходимую для выполнения </w:t>
      </w:r>
      <w:r w:rsidRPr="00D578BF">
        <w:rPr>
          <w:rFonts w:ascii="Times New Roman" w:hAnsi="Times New Roman"/>
          <w:color w:val="000000"/>
          <w:sz w:val="28"/>
          <w:lang w:val="ru-RU"/>
        </w:rPr>
        <w:t>работы информацию, пользуясь различными источниками, анализировать ее и отбирать в соответствии с решаемой задачей;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задач в умственной или материализованной форме, выполнять действия моделирования, работать с моделями;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другие;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</w:t>
      </w:r>
      <w:r w:rsidRPr="00D578BF">
        <w:rPr>
          <w:rFonts w:ascii="Times New Roman" w:hAnsi="Times New Roman"/>
          <w:color w:val="000000"/>
          <w:sz w:val="28"/>
          <w:lang w:val="ru-RU"/>
        </w:rPr>
        <w:t>казывать свою точку зрения, уважительно относиться к чужому мнению;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D578BF">
        <w:rPr>
          <w:rFonts w:ascii="Times New Roman" w:hAnsi="Times New Roman"/>
          <w:color w:val="000000"/>
          <w:sz w:val="28"/>
          <w:lang w:val="ru-RU"/>
        </w:rPr>
        <w:t>тексты-рассуждения: раскрывать последовательность операций при работе с разными материалами;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</w:t>
      </w:r>
      <w:r w:rsidRPr="00D578BF">
        <w:rPr>
          <w:rFonts w:ascii="Times New Roman" w:hAnsi="Times New Roman"/>
          <w:color w:val="000000"/>
          <w:sz w:val="28"/>
          <w:lang w:val="ru-RU"/>
        </w:rPr>
        <w:t>лнять ее в соответствии с планом;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(самоконтроля) и оценки, </w:t>
      </w:r>
      <w:r w:rsidRPr="00D578BF">
        <w:rPr>
          <w:rFonts w:ascii="Times New Roman" w:hAnsi="Times New Roman"/>
          <w:color w:val="000000"/>
          <w:sz w:val="28"/>
          <w:lang w:val="ru-RU"/>
        </w:rPr>
        <w:t>процесса и результата деятельности, при необходимости вносить коррективы в выполняемые действия;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</w:t>
      </w:r>
      <w:r w:rsidRPr="00D578BF">
        <w:rPr>
          <w:rFonts w:ascii="Times New Roman" w:hAnsi="Times New Roman"/>
          <w:color w:val="000000"/>
          <w:sz w:val="28"/>
          <w:lang w:val="ru-RU"/>
        </w:rPr>
        <w:t>ть роли, выполнять функции руководителя или подчиненного, осуществлять продуктивное сотрудничество, взаимопомощь;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E26109" w:rsidRPr="00D578BF" w:rsidRDefault="00E26109">
      <w:pPr>
        <w:rPr>
          <w:lang w:val="ru-RU"/>
        </w:rPr>
        <w:sectPr w:rsidR="00E26109" w:rsidRPr="00D578BF">
          <w:pgSz w:w="11906" w:h="16383"/>
          <w:pgMar w:top="1134" w:right="850" w:bottom="1134" w:left="1701" w:header="720" w:footer="720" w:gutter="0"/>
          <w:cols w:space="720"/>
        </w:sectPr>
      </w:pPr>
    </w:p>
    <w:p w:rsidR="00E26109" w:rsidRPr="00D578BF" w:rsidRDefault="00AC6635">
      <w:pPr>
        <w:spacing w:after="0"/>
        <w:ind w:left="120"/>
        <w:jc w:val="both"/>
        <w:rPr>
          <w:lang w:val="ru-RU"/>
        </w:rPr>
      </w:pPr>
      <w:bookmarkStart w:id="4" w:name="block-70640421"/>
      <w:bookmarkEnd w:id="3"/>
      <w:r w:rsidRPr="00D578B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УЛЬТАТЫ ОСВОЕНИЯ ПРОГРАММЫ ПО ТЕХНОЛОГИИ НА УРОВНЕ НАЧАЛЬНОГО ОБЩЕГО ОБРАЗОВАНИЯ</w:t>
      </w:r>
    </w:p>
    <w:p w:rsidR="00E26109" w:rsidRPr="00D578BF" w:rsidRDefault="00E26109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E26109" w:rsidRPr="00D578BF" w:rsidRDefault="00E26109">
      <w:pPr>
        <w:spacing w:after="0" w:line="168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</w:t>
      </w:r>
      <w:r w:rsidRPr="00D578BF">
        <w:rPr>
          <w:rFonts w:ascii="Times New Roman" w:hAnsi="Times New Roman"/>
          <w:color w:val="000000"/>
          <w:sz w:val="28"/>
          <w:lang w:val="ru-RU"/>
        </w:rPr>
        <w:t>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</w:t>
      </w:r>
      <w:r w:rsidRPr="00D578BF">
        <w:rPr>
          <w:rFonts w:ascii="Times New Roman" w:hAnsi="Times New Roman"/>
          <w:color w:val="000000"/>
          <w:sz w:val="28"/>
          <w:lang w:val="ru-RU"/>
        </w:rPr>
        <w:t>зиции личности.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созидательном и нравственном значении труда в жизни человека </w:t>
      </w:r>
      <w:r w:rsidRPr="00D578BF">
        <w:rPr>
          <w:rFonts w:ascii="Times New Roman" w:hAnsi="Times New Roman"/>
          <w:color w:val="000000"/>
          <w:sz w:val="28"/>
          <w:lang w:val="ru-RU"/>
        </w:rPr>
        <w:t>и общества, уважительное отношение к труду и творчеству мастеров;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</w:t>
      </w:r>
      <w:r w:rsidRPr="00D578BF">
        <w:rPr>
          <w:rFonts w:ascii="Times New Roman" w:hAnsi="Times New Roman"/>
          <w:color w:val="000000"/>
          <w:sz w:val="28"/>
          <w:lang w:val="ru-RU"/>
        </w:rPr>
        <w:t>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</w:t>
      </w:r>
      <w:r w:rsidRPr="00D578BF">
        <w:rPr>
          <w:rFonts w:ascii="Times New Roman" w:hAnsi="Times New Roman"/>
          <w:color w:val="000000"/>
          <w:sz w:val="28"/>
          <w:lang w:val="ru-RU"/>
        </w:rPr>
        <w:t>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</w:t>
      </w:r>
      <w:r w:rsidRPr="00D578BF">
        <w:rPr>
          <w:rFonts w:ascii="Times New Roman" w:hAnsi="Times New Roman"/>
          <w:color w:val="000000"/>
          <w:sz w:val="28"/>
          <w:lang w:val="ru-RU"/>
        </w:rPr>
        <w:t>яции: организованность, аккуратность, трудолюбие, ответственность, умение справляться с доступными проблемами;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E26109" w:rsidRPr="00D578BF" w:rsidRDefault="00E26109">
      <w:pPr>
        <w:spacing w:after="0"/>
        <w:ind w:left="120"/>
        <w:jc w:val="both"/>
        <w:rPr>
          <w:lang w:val="ru-RU"/>
        </w:rPr>
      </w:pPr>
    </w:p>
    <w:p w:rsidR="00E26109" w:rsidRPr="00D578BF" w:rsidRDefault="00AC6635">
      <w:pPr>
        <w:spacing w:after="0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совместная деятельность.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</w:t>
      </w:r>
      <w:r w:rsidRPr="00D578BF">
        <w:rPr>
          <w:rFonts w:ascii="Times New Roman" w:hAnsi="Times New Roman"/>
          <w:color w:val="000000"/>
          <w:sz w:val="28"/>
          <w:lang w:val="ru-RU"/>
        </w:rPr>
        <w:t>терминологию в своих устных и письменных высказываниях;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</w:t>
      </w:r>
      <w:r w:rsidRPr="00D578BF">
        <w:rPr>
          <w:rFonts w:ascii="Times New Roman" w:hAnsi="Times New Roman"/>
          <w:color w:val="000000"/>
          <w:sz w:val="28"/>
          <w:lang w:val="ru-RU"/>
        </w:rPr>
        <w:t>гического и декоративно-художественного характера) по изучаемой тематике;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</w:t>
      </w:r>
      <w:r w:rsidRPr="00D578BF">
        <w:rPr>
          <w:rFonts w:ascii="Times New Roman" w:hAnsi="Times New Roman"/>
          <w:color w:val="000000"/>
          <w:sz w:val="28"/>
          <w:lang w:val="ru-RU"/>
        </w:rPr>
        <w:t>етствии с технической, технологической или декоративно-художественной задачей;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 xml:space="preserve">Работа 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с информацией: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</w:t>
      </w:r>
      <w:r w:rsidRPr="00D578BF">
        <w:rPr>
          <w:rFonts w:ascii="Times New Roman" w:hAnsi="Times New Roman"/>
          <w:color w:val="000000"/>
          <w:sz w:val="28"/>
          <w:lang w:val="ru-RU"/>
        </w:rPr>
        <w:t>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</w:t>
      </w:r>
      <w:r w:rsidRPr="00D578BF">
        <w:rPr>
          <w:rFonts w:ascii="Times New Roman" w:hAnsi="Times New Roman"/>
          <w:color w:val="000000"/>
          <w:sz w:val="28"/>
          <w:lang w:val="ru-RU"/>
        </w:rPr>
        <w:t>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26109" w:rsidRPr="00D578BF" w:rsidRDefault="00E26109">
      <w:pPr>
        <w:spacing w:after="0" w:line="257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ерсальные учебные действия</w:t>
      </w:r>
    </w:p>
    <w:p w:rsidR="00E26109" w:rsidRPr="00D578BF" w:rsidRDefault="00AC6635">
      <w:pPr>
        <w:spacing w:after="0" w:line="257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</w:t>
      </w:r>
      <w:r w:rsidRPr="00D578BF">
        <w:rPr>
          <w:rFonts w:ascii="Times New Roman" w:hAnsi="Times New Roman"/>
          <w:color w:val="000000"/>
          <w:sz w:val="28"/>
          <w:lang w:val="ru-RU"/>
        </w:rPr>
        <w:t>ания;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E26109" w:rsidRPr="00D578BF" w:rsidRDefault="00E26109">
      <w:pPr>
        <w:spacing w:after="0" w:line="264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рационально организовывать свою работу (подготовка рабочего места, поддержание и наведение </w:t>
      </w:r>
      <w:r w:rsidRPr="00D578BF">
        <w:rPr>
          <w:rFonts w:ascii="Times New Roman" w:hAnsi="Times New Roman"/>
          <w:color w:val="000000"/>
          <w:sz w:val="28"/>
          <w:lang w:val="ru-RU"/>
        </w:rPr>
        <w:t>порядка, уборка после работы);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</w:t>
      </w:r>
      <w:r w:rsidRPr="00D578BF">
        <w:rPr>
          <w:rFonts w:ascii="Times New Roman" w:hAnsi="Times New Roman"/>
          <w:color w:val="000000"/>
          <w:sz w:val="28"/>
          <w:lang w:val="ru-RU"/>
        </w:rPr>
        <w:t>ировать действия для получения необходимых результатов;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</w:t>
      </w:r>
      <w:r w:rsidRPr="00D578BF">
        <w:rPr>
          <w:rFonts w:ascii="Times New Roman" w:hAnsi="Times New Roman"/>
          <w:color w:val="000000"/>
          <w:sz w:val="28"/>
          <w:lang w:val="ru-RU"/>
        </w:rPr>
        <w:t>ении работы.</w:t>
      </w:r>
    </w:p>
    <w:p w:rsidR="00E26109" w:rsidRPr="00D578BF" w:rsidRDefault="00E26109">
      <w:pPr>
        <w:spacing w:after="0" w:line="264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</w:t>
      </w:r>
      <w:r w:rsidRPr="00D578BF">
        <w:rPr>
          <w:rFonts w:ascii="Times New Roman" w:hAnsi="Times New Roman"/>
          <w:color w:val="000000"/>
          <w:sz w:val="28"/>
          <w:lang w:val="ru-RU"/>
        </w:rPr>
        <w:t>о;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выдвигать несложные идеи </w:t>
      </w:r>
      <w:r w:rsidRPr="00D578BF">
        <w:rPr>
          <w:rFonts w:ascii="Times New Roman" w:hAnsi="Times New Roman"/>
          <w:color w:val="000000"/>
          <w:sz w:val="28"/>
          <w:lang w:val="ru-RU"/>
        </w:rPr>
        <w:t>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26109" w:rsidRPr="00D578BF" w:rsidRDefault="00E26109">
      <w:pPr>
        <w:spacing w:after="0" w:line="264" w:lineRule="auto"/>
        <w:ind w:left="120"/>
        <w:jc w:val="both"/>
        <w:rPr>
          <w:lang w:val="ru-RU"/>
        </w:rPr>
      </w:pPr>
    </w:p>
    <w:p w:rsidR="00E26109" w:rsidRPr="00D578BF" w:rsidRDefault="00AC6635">
      <w:pPr>
        <w:spacing w:after="0" w:line="264" w:lineRule="auto"/>
        <w:ind w:left="120"/>
        <w:jc w:val="both"/>
        <w:rPr>
          <w:lang w:val="ru-RU"/>
        </w:rPr>
      </w:pPr>
      <w:r w:rsidRPr="00D578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6109" w:rsidRPr="00D578BF" w:rsidRDefault="00AC6635">
      <w:pPr>
        <w:spacing w:after="0" w:line="264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 концу обуч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ения в 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</w:t>
      </w:r>
      <w:r w:rsidRPr="00D578BF">
        <w:rPr>
          <w:rFonts w:ascii="Times New Roman" w:hAnsi="Times New Roman"/>
          <w:color w:val="000000"/>
          <w:sz w:val="28"/>
          <w:lang w:val="ru-RU"/>
        </w:rPr>
        <w:t>рименять правила безопасной работы ножницами, иглой и аккуратной работы с клеем;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определять н</w:t>
      </w:r>
      <w:r w:rsidRPr="00D578BF">
        <w:rPr>
          <w:rFonts w:ascii="Times New Roman" w:hAnsi="Times New Roman"/>
          <w:color w:val="000000"/>
          <w:sz w:val="28"/>
          <w:lang w:val="ru-RU"/>
        </w:rPr>
        <w:t>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ориентироваться в наименованиях </w:t>
      </w:r>
      <w:r w:rsidRPr="00D578BF">
        <w:rPr>
          <w:rFonts w:ascii="Times New Roman" w:hAnsi="Times New Roman"/>
          <w:color w:val="000000"/>
          <w:sz w:val="28"/>
          <w:lang w:val="ru-RU"/>
        </w:rPr>
        <w:t>основных технологических операций: разметка деталей, выделение деталей, сборка изделия;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 других;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выполнять задания с использованием </w:t>
      </w:r>
      <w:r w:rsidRPr="00D578BF">
        <w:rPr>
          <w:rFonts w:ascii="Times New Roman" w:hAnsi="Times New Roman"/>
          <w:color w:val="000000"/>
          <w:sz w:val="28"/>
          <w:lang w:val="ru-RU"/>
        </w:rPr>
        <w:t>подготовленного плана;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</w:t>
      </w:r>
      <w:r w:rsidRPr="00D578BF">
        <w:rPr>
          <w:rFonts w:ascii="Times New Roman" w:hAnsi="Times New Roman"/>
          <w:color w:val="000000"/>
          <w:sz w:val="28"/>
          <w:lang w:val="ru-RU"/>
        </w:rPr>
        <w:t>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</w:t>
      </w:r>
      <w:r w:rsidRPr="00D578BF">
        <w:rPr>
          <w:rFonts w:ascii="Times New Roman" w:hAnsi="Times New Roman"/>
          <w:color w:val="000000"/>
          <w:sz w:val="28"/>
          <w:lang w:val="ru-RU"/>
        </w:rPr>
        <w:t>а, тонкий картон, текстильные, клей и другие), их свойства (цвет, фактура, форма, гибкость и другие);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различать матер</w:t>
      </w:r>
      <w:r w:rsidRPr="00D578BF">
        <w:rPr>
          <w:rFonts w:ascii="Times New Roman" w:hAnsi="Times New Roman"/>
          <w:color w:val="000000"/>
          <w:sz w:val="28"/>
          <w:lang w:val="ru-RU"/>
        </w:rPr>
        <w:t>иалы и инструменты по их назначению;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</w:t>
      </w:r>
      <w:r w:rsidRPr="00D578BF">
        <w:rPr>
          <w:rFonts w:ascii="Times New Roman" w:hAnsi="Times New Roman"/>
          <w:color w:val="000000"/>
          <w:sz w:val="28"/>
          <w:lang w:val="ru-RU"/>
        </w:rPr>
        <w:t>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</w:t>
      </w:r>
      <w:r w:rsidRPr="00D578BF">
        <w:rPr>
          <w:rFonts w:ascii="Times New Roman" w:hAnsi="Times New Roman"/>
          <w:color w:val="000000"/>
          <w:sz w:val="28"/>
          <w:lang w:val="ru-RU"/>
        </w:rPr>
        <w:t>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работу и осуществлять самоконтроль с использованием инструкционной карты, образца, шаблона;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понимать простейшие виды технической документации (рисунок, схема), конструировать и моделировать </w:t>
      </w:r>
      <w:r w:rsidRPr="00D578BF">
        <w:rPr>
          <w:rFonts w:ascii="Times New Roman" w:hAnsi="Times New Roman"/>
          <w:color w:val="000000"/>
          <w:sz w:val="28"/>
          <w:lang w:val="ru-RU"/>
        </w:rPr>
        <w:t>изделия из различных материалов по образцу, рисунку;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</w:t>
      </w:r>
      <w:r w:rsidRPr="00D578BF">
        <w:rPr>
          <w:rFonts w:ascii="Times New Roman" w:hAnsi="Times New Roman"/>
          <w:color w:val="000000"/>
          <w:sz w:val="28"/>
          <w:lang w:val="ru-RU"/>
        </w:rPr>
        <w:t>мыми материалами и производствами, их социальное значение.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</w:t>
      </w:r>
      <w:r w:rsidRPr="00D578BF">
        <w:rPr>
          <w:rFonts w:ascii="Times New Roman" w:hAnsi="Times New Roman"/>
          <w:color w:val="000000"/>
          <w:sz w:val="28"/>
          <w:lang w:val="ru-RU"/>
        </w:rPr>
        <w:t>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</w:t>
      </w:r>
      <w:r w:rsidRPr="00D578BF">
        <w:rPr>
          <w:rFonts w:ascii="Times New Roman" w:hAnsi="Times New Roman"/>
          <w:color w:val="000000"/>
          <w:sz w:val="28"/>
          <w:lang w:val="ru-RU"/>
        </w:rPr>
        <w:t>ану;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</w:t>
      </w:r>
      <w:r w:rsidRPr="00D578BF">
        <w:rPr>
          <w:rFonts w:ascii="Times New Roman" w:hAnsi="Times New Roman"/>
          <w:color w:val="000000"/>
          <w:sz w:val="28"/>
          <w:lang w:val="ru-RU"/>
        </w:rPr>
        <w:t>ов декоративно-прикладного искусства;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порядок во время работы, убирать рабочее место;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самостоятельно отбирать м</w:t>
      </w:r>
      <w:r w:rsidRPr="00D578BF">
        <w:rPr>
          <w:rFonts w:ascii="Times New Roman" w:hAnsi="Times New Roman"/>
          <w:color w:val="000000"/>
          <w:sz w:val="28"/>
          <w:lang w:val="ru-RU"/>
        </w:rPr>
        <w:t>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</w:t>
      </w:r>
      <w:r w:rsidRPr="00D578BF">
        <w:rPr>
          <w:rFonts w:ascii="Times New Roman" w:hAnsi="Times New Roman"/>
          <w:color w:val="000000"/>
          <w:sz w:val="28"/>
          <w:lang w:val="ru-RU"/>
        </w:rPr>
        <w:t>ая, линия сгиба, линия симметрии);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</w:t>
      </w:r>
      <w:r w:rsidRPr="00D578BF">
        <w:rPr>
          <w:rFonts w:ascii="Times New Roman" w:hAnsi="Times New Roman"/>
          <w:color w:val="000000"/>
          <w:sz w:val="28"/>
          <w:lang w:val="ru-RU"/>
        </w:rPr>
        <w:t>ркуля;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понятия </w:t>
      </w:r>
      <w:r w:rsidRPr="00D578BF">
        <w:rPr>
          <w:rFonts w:ascii="Times New Roman" w:hAnsi="Times New Roman"/>
          <w:color w:val="000000"/>
          <w:sz w:val="28"/>
          <w:lang w:val="ru-RU"/>
        </w:rPr>
        <w:t>«развертка» (трехмерного предмета), соотносить объемную конструкцию с изображениями ее развертки;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определять неподвижный и подвижный способ соединения деталей и выполнять подвижное и </w:t>
      </w:r>
      <w:r w:rsidRPr="00D578BF">
        <w:rPr>
          <w:rFonts w:ascii="Times New Roman" w:hAnsi="Times New Roman"/>
          <w:color w:val="000000"/>
          <w:sz w:val="28"/>
          <w:lang w:val="ru-RU"/>
        </w:rPr>
        <w:t>неподвижное соединения известными способами;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</w:t>
      </w:r>
      <w:r w:rsidRPr="00D578BF">
        <w:rPr>
          <w:rFonts w:ascii="Times New Roman" w:hAnsi="Times New Roman"/>
          <w:color w:val="000000"/>
          <w:sz w:val="28"/>
          <w:lang w:val="ru-RU"/>
        </w:rPr>
        <w:t>технологические, графические, конструкторские) в самостоятельной интеллектуальной и практической деятельности;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D578BF">
        <w:rPr>
          <w:rFonts w:ascii="Times New Roman" w:hAnsi="Times New Roman"/>
          <w:color w:val="000000"/>
          <w:sz w:val="28"/>
          <w:lang w:val="ru-RU"/>
        </w:rPr>
        <w:t>йся получит следующие предметные результаты по отдельным темам программы по труду (технологии):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</w:t>
      </w:r>
      <w:r w:rsidRPr="00D578BF">
        <w:rPr>
          <w:rFonts w:ascii="Times New Roman" w:hAnsi="Times New Roman"/>
          <w:color w:val="000000"/>
          <w:sz w:val="28"/>
          <w:lang w:val="ru-RU"/>
        </w:rPr>
        <w:t>оративно-прикладного искусства, профессии мастеров прикладного искусства (в рамках изученного);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</w:t>
      </w:r>
      <w:r w:rsidRPr="00D578BF">
        <w:rPr>
          <w:rFonts w:ascii="Times New Roman" w:hAnsi="Times New Roman"/>
          <w:color w:val="000000"/>
          <w:sz w:val="28"/>
          <w:lang w:val="ru-RU"/>
        </w:rPr>
        <w:t>пространенных изучаемых искусственных и синтетических материалов (бумага, металлы, текстиль и другие);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</w:t>
      </w:r>
      <w:r w:rsidRPr="00D578BF">
        <w:rPr>
          <w:rFonts w:ascii="Times New Roman" w:hAnsi="Times New Roman"/>
          <w:color w:val="000000"/>
          <w:sz w:val="28"/>
          <w:lang w:val="ru-RU"/>
        </w:rPr>
        <w:t>осевая и центровая);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</w:t>
      </w:r>
      <w:r w:rsidRPr="00D578BF">
        <w:rPr>
          <w:rFonts w:ascii="Times New Roman" w:hAnsi="Times New Roman"/>
          <w:color w:val="000000"/>
          <w:sz w:val="28"/>
          <w:lang w:val="ru-RU"/>
        </w:rPr>
        <w:t>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</w:t>
      </w:r>
      <w:r w:rsidRPr="00D578BF">
        <w:rPr>
          <w:rFonts w:ascii="Times New Roman" w:hAnsi="Times New Roman"/>
          <w:color w:val="000000"/>
          <w:sz w:val="28"/>
          <w:lang w:val="ru-RU"/>
        </w:rPr>
        <w:t>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</w:t>
      </w:r>
      <w:r w:rsidRPr="00D578BF">
        <w:rPr>
          <w:rFonts w:ascii="Times New Roman" w:hAnsi="Times New Roman"/>
          <w:color w:val="000000"/>
          <w:sz w:val="28"/>
          <w:lang w:val="ru-RU"/>
        </w:rPr>
        <w:t>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</w:t>
      </w:r>
      <w:r w:rsidRPr="00D578BF">
        <w:rPr>
          <w:rFonts w:ascii="Times New Roman" w:hAnsi="Times New Roman"/>
          <w:color w:val="000000"/>
          <w:sz w:val="28"/>
          <w:lang w:val="ru-RU"/>
        </w:rPr>
        <w:t>й конструкции;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</w:t>
      </w:r>
      <w:r w:rsidRPr="00D578BF">
        <w:rPr>
          <w:rFonts w:ascii="Times New Roman" w:hAnsi="Times New Roman"/>
          <w:color w:val="000000"/>
          <w:sz w:val="28"/>
          <w:lang w:val="ru-RU"/>
        </w:rPr>
        <w:t>нного материала на основе полученных знаний и умений;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78B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и искусства (в рамках изученного), о наиболее значимых окружающих производствах;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E26109" w:rsidRPr="00D578BF" w:rsidRDefault="00AC6635">
      <w:pPr>
        <w:spacing w:after="0" w:line="252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самостоятельно планировать и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</w:t>
      </w:r>
      <w:r w:rsidRPr="00D578BF">
        <w:rPr>
          <w:rFonts w:ascii="Times New Roman" w:hAnsi="Times New Roman"/>
          <w:color w:val="000000"/>
          <w:sz w:val="28"/>
          <w:lang w:val="ru-RU"/>
        </w:rPr>
        <w:t>тупные действия по самообслуживанию и доступные виды домашнего труда;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 поставленной задачи, оформлять изделия и соединять детали освоенными ручными строчками;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</w:t>
      </w:r>
      <w:r w:rsidRPr="00D578BF">
        <w:rPr>
          <w:rFonts w:ascii="Times New Roman" w:hAnsi="Times New Roman"/>
          <w:color w:val="000000"/>
          <w:sz w:val="28"/>
          <w:lang w:val="ru-RU"/>
        </w:rPr>
        <w:t>ыполнять по ней работу;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</w:t>
      </w:r>
      <w:r w:rsidRPr="00D578BF">
        <w:rPr>
          <w:rFonts w:ascii="Times New Roman" w:hAnsi="Times New Roman"/>
          <w:color w:val="000000"/>
          <w:sz w:val="28"/>
          <w:lang w:val="ru-RU"/>
        </w:rPr>
        <w:t>нструкторские задачи по созданию изделий с заданной функцией на основе усвоенных правил дизайна;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</w:t>
      </w:r>
      <w:r w:rsidRPr="00D578BF">
        <w:rPr>
          <w:rFonts w:ascii="Times New Roman" w:hAnsi="Times New Roman"/>
          <w:color w:val="000000"/>
          <w:sz w:val="28"/>
          <w:lang w:val="ru-RU"/>
        </w:rPr>
        <w:t>шрифта, выравнивание абзаца);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D578B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D578BF">
        <w:rPr>
          <w:rFonts w:ascii="Times New Roman" w:hAnsi="Times New Roman"/>
          <w:color w:val="000000"/>
          <w:sz w:val="28"/>
          <w:lang w:val="ru-RU"/>
        </w:rPr>
        <w:t>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</w:t>
      </w:r>
      <w:r w:rsidRPr="00D578BF">
        <w:rPr>
          <w:rFonts w:ascii="Times New Roman" w:hAnsi="Times New Roman"/>
          <w:color w:val="000000"/>
          <w:sz w:val="28"/>
          <w:lang w:val="ru-RU"/>
        </w:rPr>
        <w:t>кого воплощения, аргументированно представлять продукт проектной деятельности;</w:t>
      </w:r>
    </w:p>
    <w:p w:rsidR="00E26109" w:rsidRPr="00D578BF" w:rsidRDefault="00AC6635">
      <w:pPr>
        <w:spacing w:after="0" w:line="257" w:lineRule="auto"/>
        <w:ind w:firstLine="600"/>
        <w:jc w:val="both"/>
        <w:rPr>
          <w:lang w:val="ru-RU"/>
        </w:rPr>
      </w:pPr>
      <w:r w:rsidRPr="00D578B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</w:t>
      </w:r>
      <w:r w:rsidRPr="00D578BF">
        <w:rPr>
          <w:rFonts w:ascii="Times New Roman" w:hAnsi="Times New Roman"/>
          <w:color w:val="000000"/>
          <w:sz w:val="28"/>
          <w:lang w:val="ru-RU"/>
        </w:rPr>
        <w:t>аспределении ролей, координировать собственную работу в общем процессе.</w:t>
      </w:r>
    </w:p>
    <w:p w:rsidR="00E26109" w:rsidRPr="00D578BF" w:rsidRDefault="00E26109">
      <w:pPr>
        <w:spacing w:after="0"/>
        <w:ind w:left="120"/>
        <w:rPr>
          <w:lang w:val="ru-RU"/>
        </w:rPr>
      </w:pPr>
    </w:p>
    <w:p w:rsidR="00E26109" w:rsidRPr="00D578BF" w:rsidRDefault="00E26109">
      <w:pPr>
        <w:rPr>
          <w:lang w:val="ru-RU"/>
        </w:rPr>
        <w:sectPr w:rsidR="00E26109" w:rsidRPr="00D578BF">
          <w:pgSz w:w="11906" w:h="16383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bookmarkStart w:id="6" w:name="block-70640417"/>
      <w:bookmarkEnd w:id="4"/>
      <w:r w:rsidRPr="00D578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E26109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Природное и техническое окружение человека. 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Технологии обработки. Способы соединения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Бумага. Ее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Варианты строчки </w:t>
            </w:r>
            <w:r>
              <w:rPr>
                <w:rFonts w:ascii="Times New Roman" w:hAnsi="Times New Roman"/>
                <w:color w:val="000000"/>
                <w:sz w:val="24"/>
              </w:rPr>
              <w:t>прямого стежка (перевивы). 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E26109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симметрия) в работах мастеров. 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моделирование.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операции ручной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</w:t>
            </w:r>
            <w:r>
              <w:rPr>
                <w:rFonts w:ascii="Times New Roman" w:hAnsi="Times New Roman"/>
                <w:color w:val="000000"/>
                <w:sz w:val="24"/>
              </w:rPr>
              <w:t>неподвижное соединение деталей. 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E26109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Технологии, профессии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производства.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E26109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E2610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bookmarkStart w:id="7" w:name="block-7064042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E2610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творчество. Природные материалы. Сбор листьев и способы их </w:t>
            </w:r>
            <w:r>
              <w:rPr>
                <w:rFonts w:ascii="Times New Roman" w:hAnsi="Times New Roman"/>
                <w:color w:val="000000"/>
                <w:sz w:val="24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приспособление для разметки 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Вышивка – способ отделки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E2610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Мастера и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цветочных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операции ручной обработки материалов (общее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«чертеж». Линии чертежа (основная толстая, тонкая, штрих и два </w:t>
            </w:r>
            <w:r>
              <w:rPr>
                <w:rFonts w:ascii="Times New Roman" w:hAnsi="Times New Roman"/>
                <w:color w:val="000000"/>
                <w:sz w:val="24"/>
              </w:rPr>
              <w:t>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Угольник – чертежный </w:t>
            </w:r>
            <w:r>
              <w:rPr>
                <w:rFonts w:ascii="Times New Roman" w:hAnsi="Times New Roman"/>
                <w:color w:val="000000"/>
                <w:sz w:val="24"/>
              </w:rPr>
              <w:t>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Чертеж круга. Деление круглых деталей на части.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«Щелевой замок» - </w:t>
            </w:r>
            <w:r>
              <w:rPr>
                <w:rFonts w:ascii="Times New Roman" w:hAnsi="Times New Roman"/>
                <w:color w:val="000000"/>
                <w:sz w:val="24"/>
              </w:rPr>
              <w:t>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E2610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производства и 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https://m.edsoo.ru/713ab6b7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https://m.edsoo.ru/89c519cc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https://m.edsoo.ru/067b4226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https://m.edsoo.ru/140524a8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работает скульптор. Скульптуры разных </w:t>
            </w:r>
            <w:r>
              <w:rPr>
                <w:rFonts w:ascii="Times New Roman" w:hAnsi="Times New Roman"/>
                <w:color w:val="000000"/>
                <w:sz w:val="24"/>
              </w:rPr>
              <w:t>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https://m.edsoo.ru/1d0065f8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https://m.edsoo.ru/f5d9725c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работает художник-декоратор. Материалы художника,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https://m.edsoo.ru/589b0115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https://m.edsoo.ru/1a92e981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https://m.edsoo.ru/302e0704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</w:t>
            </w:r>
            <w:r>
              <w:rPr>
                <w:rFonts w:ascii="Times New Roman" w:hAnsi="Times New Roman"/>
                <w:color w:val="000000"/>
                <w:sz w:val="24"/>
              </w:rPr>
              <w:t>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https://m.edsoo.ru/c2e5fd16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Развертка. Чертеж развертки. </w:t>
            </w:r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https://m.edsoo.ru/8302f69b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https://m.edsoo.ru/63a3f74d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https://m.edsoo.ru/19caeea5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https://m.edsoo.ru/a41333b7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</w:t>
            </w:r>
            <w:r>
              <w:rPr>
                <w:rFonts w:ascii="Times New Roman" w:hAnsi="Times New Roman"/>
                <w:color w:val="000000"/>
                <w:sz w:val="24"/>
              </w:rPr>
              <w:t>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https://m.edsoo.ru/5c174679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</w:t>
            </w:r>
            <w:r>
              <w:rPr>
                <w:rFonts w:ascii="Times New Roman" w:hAnsi="Times New Roman"/>
                <w:color w:val="000000"/>
                <w:sz w:val="24"/>
              </w:rPr>
              <w:t>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https://m.edsoo.ru/8c98d179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https://m.edsoo.ru/b3c19427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s://m.edsoo.ru/f94dc1a1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https://m.edsoo.ru/430736bb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швейной машины. Способ изготовления изделий из тонкого </w:t>
            </w:r>
            <w:r>
              <w:rPr>
                <w:rFonts w:ascii="Times New Roman" w:hAnsi="Times New Roman"/>
                <w:color w:val="000000"/>
                <w:sz w:val="24"/>
              </w:rPr>
              <w:t>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https://m.edsoo.ru/3ad2a050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https://m.edsoo.ru/d76e609c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https://m.edsoo.ru/7ff3b68a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Пришивание бусины на швейное </w:t>
            </w:r>
            <w:r>
              <w:rPr>
                <w:rFonts w:ascii="Times New Roman" w:hAnsi="Times New Roman"/>
                <w:color w:val="000000"/>
                <w:sz w:val="24"/>
              </w:rPr>
              <w:t>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https://m.edsoo.ru/c9d99bec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https://m.edsoo.ru/f4472846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механизмы. Рычаг.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https://m.edsoo.ru/9cad9a08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модели транспортного робота из деталей набора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конструктора или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E2610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109" w:rsidRDefault="00E26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109" w:rsidRDefault="00E26109"/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https://m.edsoo.ru/ec351bda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https://m.edsoo.ru/a74007cd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https://m.edsoo.ru/e2322cd2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https://m.edsoo.ru/11599dcf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https://m.edsoo.ru/9976e9e2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https://m.edsoo.ru/341c8aaf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https://m.edsoo.ru/ceccf420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развертки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https://m.edsoo.ru/52a8a4f9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https://m.edsoo.ru/c3d5b73e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https://m.edsoo.ru/d4ef9152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https://m.edsoo.ru/d51dd163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Полимеры. Виды полимерных материалов, их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https://m.edsoo.ru/90a79dd6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https://m.edsoo.ru/0af65b52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https://m.edsoo.ru/6929ee2c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https://m.edsoo.ru/26725911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https://m.edsoo.ru/ea8eeadb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https://m.edsoo.ru/f05de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ee5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https://m.edsoo.ru/6888977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 народов России. Составные части костюмов и платьев, их конструктивные и декоративные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https://m.edsoo.ru/a75d3c7f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</w:t>
            </w:r>
            <w:r>
              <w:rPr>
                <w:rFonts w:ascii="Times New Roman" w:hAnsi="Times New Roman"/>
                <w:color w:val="000000"/>
                <w:sz w:val="24"/>
              </w:rPr>
              <w:t>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https://m.edsoo.ru/dccd97ad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https://m.edsoo.ru/23d6c953</w:t>
              </w:r>
            </w:hyperlink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6109" w:rsidRDefault="00E26109">
            <w:pPr>
              <w:spacing w:after="0"/>
              <w:ind w:left="135"/>
            </w:pPr>
          </w:p>
        </w:tc>
      </w:tr>
      <w:tr w:rsidR="00E26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6109" w:rsidRDefault="00AC6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109" w:rsidRDefault="00E26109"/>
        </w:tc>
      </w:tr>
    </w:tbl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E26109">
      <w:pPr>
        <w:sectPr w:rsidR="00E26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6109" w:rsidRDefault="00AC6635">
      <w:pPr>
        <w:spacing w:after="0"/>
        <w:ind w:left="120"/>
      </w:pPr>
      <w:bookmarkStart w:id="8" w:name="block-7064042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26109" w:rsidRDefault="00AC66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6109" w:rsidRDefault="00E26109">
      <w:pPr>
        <w:spacing w:after="0" w:line="480" w:lineRule="auto"/>
        <w:ind w:left="120"/>
      </w:pPr>
    </w:p>
    <w:p w:rsidR="00E26109" w:rsidRDefault="00E26109">
      <w:pPr>
        <w:spacing w:after="0" w:line="480" w:lineRule="auto"/>
        <w:ind w:left="120"/>
      </w:pPr>
    </w:p>
    <w:p w:rsidR="00E26109" w:rsidRDefault="00E26109">
      <w:pPr>
        <w:spacing w:after="0"/>
        <w:ind w:left="120"/>
      </w:pPr>
    </w:p>
    <w:p w:rsidR="00E26109" w:rsidRDefault="00AC66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26109" w:rsidRDefault="00AC6635">
      <w:pPr>
        <w:spacing w:after="0" w:line="480" w:lineRule="auto"/>
        <w:ind w:left="120"/>
      </w:pPr>
      <w:bookmarkStart w:id="9" w:name="0ffefc5c-f9fc-44a3-a446-5fc8622ad11a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9"/>
    </w:p>
    <w:p w:rsidR="00E26109" w:rsidRDefault="00E26109">
      <w:pPr>
        <w:spacing w:after="0"/>
        <w:ind w:left="120"/>
      </w:pPr>
    </w:p>
    <w:p w:rsidR="00E26109" w:rsidRDefault="00AC66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26109" w:rsidRDefault="00E26109">
      <w:pPr>
        <w:spacing w:after="0" w:line="480" w:lineRule="auto"/>
        <w:ind w:left="120"/>
      </w:pPr>
    </w:p>
    <w:p w:rsidR="00E26109" w:rsidRDefault="00E26109">
      <w:pPr>
        <w:sectPr w:rsidR="00E2610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AC6635" w:rsidRDefault="00AC6635"/>
    <w:sectPr w:rsidR="00AC66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26109"/>
    <w:rsid w:val="00AC6635"/>
    <w:rsid w:val="00D578BF"/>
    <w:rsid w:val="00E2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1F80B"/>
  <w15:docId w15:val="{AC895F2E-EAF9-4E89-ACB4-AC263AC9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61" Type="http://schemas.openxmlformats.org/officeDocument/2006/relationships/hyperlink" Target="https://m.edsoo.ru/d51dd16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11385</Words>
  <Characters>64897</Characters>
  <Application>Microsoft Office Word</Application>
  <DocSecurity>0</DocSecurity>
  <Lines>540</Lines>
  <Paragraphs>152</Paragraphs>
  <ScaleCrop>false</ScaleCrop>
  <Company/>
  <LinksUpToDate>false</LinksUpToDate>
  <CharactersWithSpaces>76130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2</cp:revision>
  <dcterms:created xsi:type="dcterms:W3CDTF">2025-09-16T13:24:00Z</dcterms:created>
  <dcterms:modified xsi:type="dcterms:W3CDTF">2025-09-16T13:24:00Z</dcterms:modified>
</cp:coreProperties>
</file>